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DOMANDA DI AMMISSIONE - Richiedente Maggiorenne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  <w:t xml:space="preserve">Il/La sottoscritto/a ……………………………………………………………………………….. Codice fiscale ……………………………………… nato/a a ……………………………………… il ……………………………………… residente a………………………………………… via/piazza …………………………………. n° ………. domicilio (se diverso dalla residenza) ………………………………. via/piazza …………………………………………. n° ………. </w:t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e-mail …………………………………………………… cell ………………………………………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PRESENTA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La propria candidatura alla Consulta Giovani di Scaldasole, approvata con deliberazione di Consiglio Comunale n. 12 del 29 luglio 2026 con le relative linee guida e </w:t>
      </w:r>
    </w:p>
    <w:p w:rsidR="00000000" w:rsidDel="00000000" w:rsidP="00000000" w:rsidRDefault="00000000" w:rsidRPr="00000000" w14:paraId="0000000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DICHIARA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  <w:t xml:space="preserve">altresì consapevole delle sanzioni penali previste dagli artt. 75 e 76 del DPR 28 dicembre 2000, n. 445 per le ipotesi di falsità in atti e dichiarazioni mendaci ivi indicate, quanto segue: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 essere maggiorenne: □ sì □ no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 essere uno studente: □ sì □ no (se sì, indicare il tipo di scuola frequentato ) 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 essere un lavoratore: □ sì □ no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 essere inoccupato/disoccupato: □ sì □ no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Luogo e data ……………………… </w:t>
        <w:tab/>
        <w:tab/>
        <w:t xml:space="preserve">       Firma …………………………………………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Allegati: Copia di un documento di riconoscimento in corso di validità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 Da restituire mezzo mail a francesca.vercelli@scaldasole.lombardia.it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